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42A5" w14:textId="3918F2B5" w:rsidR="00631AFD" w:rsidRPr="001F0D2E" w:rsidRDefault="00631AFD" w:rsidP="008F4D34">
      <w:pPr>
        <w:pStyle w:val="a4"/>
        <w:tabs>
          <w:tab w:val="left" w:pos="9781"/>
        </w:tabs>
        <w:spacing w:line="259" w:lineRule="auto"/>
        <w:ind w:left="0" w:right="2322" w:firstLine="0"/>
        <w:jc w:val="center"/>
        <w:rPr>
          <w:rFonts w:ascii="標楷體" w:eastAsia="標楷體" w:hAnsi="標楷體"/>
          <w:color w:val="262626"/>
          <w:spacing w:val="-2"/>
          <w:w w:val="110"/>
          <w:sz w:val="32"/>
          <w:szCs w:val="32"/>
        </w:rPr>
      </w:pPr>
      <w:r w:rsidRPr="001F0D2E">
        <w:rPr>
          <w:rFonts w:ascii="標楷體" w:eastAsia="標楷體" w:hAnsi="標楷體"/>
          <w:color w:val="262626"/>
          <w:spacing w:val="-2"/>
          <w:w w:val="110"/>
          <w:sz w:val="32"/>
          <w:szCs w:val="32"/>
        </w:rPr>
        <w:t>202</w:t>
      </w:r>
      <w:r w:rsidR="008F4D34" w:rsidRPr="001F0D2E">
        <w:rPr>
          <w:rFonts w:ascii="標楷體" w:eastAsia="標楷體" w:hAnsi="標楷體" w:hint="eastAsia"/>
          <w:color w:val="262626"/>
          <w:spacing w:val="-2"/>
          <w:w w:val="110"/>
          <w:sz w:val="32"/>
          <w:szCs w:val="32"/>
        </w:rPr>
        <w:t>5</w:t>
      </w:r>
      <w:r w:rsidRPr="001F0D2E">
        <w:rPr>
          <w:rFonts w:ascii="標楷體" w:eastAsia="標楷體" w:hAnsi="標楷體"/>
          <w:color w:val="262626"/>
          <w:spacing w:val="-2"/>
          <w:w w:val="110"/>
          <w:sz w:val="32"/>
          <w:szCs w:val="32"/>
        </w:rPr>
        <w:t>年雲林社區繪本作家</w:t>
      </w:r>
    </w:p>
    <w:p w14:paraId="341309BB" w14:textId="0B2C6A49" w:rsidR="00891F16" w:rsidRDefault="00631AFD" w:rsidP="008F4D34">
      <w:pPr>
        <w:pStyle w:val="a4"/>
        <w:tabs>
          <w:tab w:val="left" w:pos="9781"/>
        </w:tabs>
        <w:spacing w:line="259" w:lineRule="auto"/>
        <w:ind w:left="0" w:right="2322" w:firstLine="0"/>
        <w:jc w:val="center"/>
        <w:rPr>
          <w:rFonts w:ascii="標楷體" w:eastAsia="標楷體" w:hAnsi="標楷體"/>
          <w:color w:val="262626"/>
          <w:spacing w:val="-1"/>
          <w:sz w:val="32"/>
          <w:szCs w:val="32"/>
        </w:rPr>
      </w:pPr>
      <w:r w:rsidRPr="001F0D2E">
        <w:rPr>
          <w:rFonts w:ascii="標楷體" w:eastAsia="標楷體" w:hAnsi="標楷體"/>
          <w:color w:val="262626"/>
          <w:spacing w:val="-1"/>
          <w:sz w:val="32"/>
          <w:szCs w:val="32"/>
        </w:rPr>
        <w:t>參選繪本創作獎項獎勵計畫</w:t>
      </w:r>
    </w:p>
    <w:p w14:paraId="06E7E1FC" w14:textId="77777777" w:rsidR="001F0D2E" w:rsidRPr="001F0D2E" w:rsidRDefault="001F0D2E" w:rsidP="001F0D2E">
      <w:pPr>
        <w:pStyle w:val="a4"/>
        <w:tabs>
          <w:tab w:val="left" w:pos="9781"/>
        </w:tabs>
        <w:spacing w:line="259" w:lineRule="auto"/>
        <w:ind w:left="0" w:right="2322" w:firstLine="0"/>
        <w:rPr>
          <w:rFonts w:ascii="標楷體" w:eastAsia="標楷體" w:hAnsi="標楷體" w:hint="eastAsia"/>
          <w:sz w:val="32"/>
          <w:szCs w:val="32"/>
        </w:rPr>
      </w:pPr>
    </w:p>
    <w:p w14:paraId="30B1DD3E" w14:textId="3F7AC849" w:rsidR="00891F16" w:rsidRPr="001F0D2E" w:rsidRDefault="00B55838" w:rsidP="00B55838">
      <w:pPr>
        <w:pStyle w:val="1"/>
        <w:spacing w:before="161"/>
        <w:ind w:left="221"/>
        <w:rPr>
          <w:rFonts w:ascii="標楷體" w:eastAsia="標楷體" w:hAnsi="標楷體"/>
          <w:b/>
          <w:bCs/>
          <w:color w:val="262626"/>
          <w:spacing w:val="-2"/>
          <w:w w:val="115"/>
        </w:rPr>
      </w:pPr>
      <w:r w:rsidRPr="001F0D2E">
        <w:rPr>
          <w:rFonts w:ascii="標楷體" w:eastAsia="標楷體" w:hAnsi="標楷體" w:hint="eastAsia"/>
          <w:b/>
          <w:bCs/>
          <w:color w:val="262626"/>
          <w:spacing w:val="-2"/>
          <w:w w:val="115"/>
        </w:rPr>
        <w:t>一</w:t>
      </w:r>
      <w:r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>、</w:t>
      </w:r>
      <w:r w:rsidRPr="001F0D2E">
        <w:rPr>
          <w:rFonts w:ascii="標楷體" w:eastAsia="標楷體" w:hAnsi="標楷體" w:hint="eastAsia"/>
          <w:b/>
          <w:bCs/>
          <w:color w:val="262626"/>
          <w:spacing w:val="-2"/>
          <w:w w:val="115"/>
        </w:rPr>
        <w:t>宗旨</w:t>
      </w:r>
    </w:p>
    <w:p w14:paraId="3281602D" w14:textId="77777777" w:rsidR="00891F16" w:rsidRPr="001F0D2E" w:rsidRDefault="00471B2D" w:rsidP="008F4D34">
      <w:pPr>
        <w:ind w:leftChars="-129" w:left="-284"/>
        <w:rPr>
          <w:rFonts w:ascii="標楷體" w:eastAsia="標楷體" w:hAnsi="標楷體"/>
          <w:sz w:val="26"/>
        </w:rPr>
      </w:pPr>
      <w:r w:rsidRPr="001F0D2E">
        <w:rPr>
          <w:rFonts w:ascii="標楷體" w:eastAsia="標楷體" w:hAnsi="標楷體"/>
        </w:rPr>
        <w:br w:type="column"/>
      </w:r>
    </w:p>
    <w:p w14:paraId="28537138" w14:textId="77777777" w:rsidR="00891F16" w:rsidRPr="001F0D2E" w:rsidRDefault="00891F16">
      <w:pPr>
        <w:pStyle w:val="a3"/>
        <w:spacing w:before="256"/>
        <w:rPr>
          <w:rFonts w:ascii="標楷體" w:eastAsia="標楷體" w:hAnsi="標楷體"/>
          <w:sz w:val="26"/>
        </w:rPr>
      </w:pPr>
    </w:p>
    <w:p w14:paraId="2B54E2BB" w14:textId="77777777" w:rsidR="00891F16" w:rsidRPr="001F0D2E" w:rsidRDefault="00891F16">
      <w:pPr>
        <w:rPr>
          <w:rFonts w:ascii="標楷體" w:eastAsia="標楷體" w:hAnsi="標楷體"/>
        </w:rPr>
        <w:sectPr w:rsidR="00891F16" w:rsidRPr="001F0D2E" w:rsidSect="008F4D34">
          <w:type w:val="continuous"/>
          <w:pgSz w:w="11910" w:h="16830"/>
          <w:pgMar w:top="1300" w:right="560" w:bottom="280" w:left="900" w:header="720" w:footer="720" w:gutter="0"/>
          <w:cols w:num="2" w:space="720" w:equalWidth="0">
            <w:col w:w="12528" w:space="-4413"/>
            <w:col w:w="2335"/>
          </w:cols>
        </w:sectPr>
      </w:pPr>
    </w:p>
    <w:p w14:paraId="728AF1AD" w14:textId="2DA233A1" w:rsidR="00891F16" w:rsidRDefault="00471B2D" w:rsidP="008F4D34">
      <w:pPr>
        <w:pStyle w:val="a3"/>
        <w:spacing w:before="51" w:line="285" w:lineRule="auto"/>
        <w:ind w:left="284" w:right="244" w:firstLine="1"/>
        <w:rPr>
          <w:rFonts w:ascii="標楷體" w:eastAsia="標楷體" w:hAnsi="標楷體"/>
          <w:color w:val="262626"/>
          <w:spacing w:val="-2"/>
          <w:w w:val="110"/>
        </w:rPr>
      </w:pPr>
      <w:r w:rsidRPr="001F0D2E">
        <w:rPr>
          <w:rFonts w:ascii="標楷體" w:eastAsia="標楷體" w:hAnsi="標楷體"/>
          <w:color w:val="262626"/>
          <w:spacing w:val="-2"/>
          <w:w w:val="110"/>
        </w:rPr>
        <w:t>玉山文教基金會與雲林故事人協會長期推動繪本創作，近年來共同辦理「爬一座故事</w:t>
      </w:r>
      <w:r w:rsidRPr="001F0D2E">
        <w:rPr>
          <w:rFonts w:ascii="標楷體" w:eastAsia="標楷體" w:hAnsi="標楷體"/>
          <w:color w:val="262626"/>
        </w:rPr>
        <w:t>山</w:t>
      </w:r>
      <w:r w:rsidR="00B55838" w:rsidRPr="001F0D2E">
        <w:rPr>
          <w:rFonts w:ascii="標楷體" w:eastAsia="標楷體" w:hAnsi="標楷體" w:cs="Apple Color Emoji" w:hint="eastAsia"/>
          <w:color w:val="262626"/>
        </w:rPr>
        <w:t>閱</w:t>
      </w:r>
      <w:r w:rsidRPr="001F0D2E">
        <w:rPr>
          <w:rFonts w:ascii="標楷體" w:eastAsia="標楷體" w:hAnsi="標楷體"/>
          <w:color w:val="262626"/>
        </w:rPr>
        <w:t>讀推廣計畫」，期望所培育之社區繪本作家都能持績進行創作，繪製精采有趣的圖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畫故事繪本，鼓勵作者報名參選繪本徵</w:t>
      </w:r>
      <w:r w:rsidR="00B55838" w:rsidRPr="001F0D2E">
        <w:rPr>
          <w:rFonts w:ascii="標楷體" w:eastAsia="標楷體" w:hAnsi="標楷體" w:hint="eastAsia"/>
          <w:color w:val="262626"/>
          <w:spacing w:val="-2"/>
          <w:w w:val="110"/>
        </w:rPr>
        <w:t>選</w:t>
      </w:r>
      <w:r w:rsidRPr="001F0D2E">
        <w:rPr>
          <w:rFonts w:ascii="標楷體" w:eastAsia="標楷體" w:hAnsi="標楷體" w:hint="eastAsia"/>
          <w:color w:val="262626"/>
          <w:spacing w:val="-2"/>
          <w:w w:val="110"/>
        </w:rPr>
        <w:t>比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賽，本會將提供同等名次獎金以資鼓勵，特訂定本計畫。</w:t>
      </w:r>
    </w:p>
    <w:p w14:paraId="0F720098" w14:textId="77777777" w:rsidR="001F0D2E" w:rsidRPr="001F0D2E" w:rsidRDefault="001F0D2E" w:rsidP="001F0D2E">
      <w:pPr>
        <w:pStyle w:val="a3"/>
        <w:spacing w:before="51" w:line="285" w:lineRule="auto"/>
        <w:ind w:right="244"/>
        <w:rPr>
          <w:rFonts w:ascii="標楷體" w:eastAsia="標楷體" w:hAnsi="標楷體" w:hint="eastAsia"/>
        </w:rPr>
      </w:pPr>
    </w:p>
    <w:p w14:paraId="57668091" w14:textId="77777777" w:rsidR="00891F16" w:rsidRPr="001F0D2E" w:rsidRDefault="00471B2D">
      <w:pPr>
        <w:pStyle w:val="1"/>
        <w:spacing w:before="161"/>
        <w:ind w:left="221"/>
        <w:rPr>
          <w:rFonts w:ascii="標楷體" w:eastAsia="標楷體" w:hAnsi="標楷體"/>
          <w:b/>
          <w:bCs/>
        </w:rPr>
      </w:pPr>
      <w:r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>二、辦理單位：</w:t>
      </w:r>
    </w:p>
    <w:p w14:paraId="0A55B8A9" w14:textId="77777777" w:rsidR="001F0D2E" w:rsidRDefault="00471B2D" w:rsidP="001F0D2E">
      <w:pPr>
        <w:pStyle w:val="a3"/>
        <w:spacing w:before="51" w:line="285" w:lineRule="auto"/>
        <w:ind w:left="284" w:right="244" w:firstLine="1"/>
        <w:rPr>
          <w:rFonts w:ascii="標楷體" w:eastAsia="標楷體" w:hAnsi="標楷體"/>
          <w:color w:val="262626"/>
        </w:rPr>
      </w:pPr>
      <w:proofErr w:type="gramStart"/>
      <w:r w:rsidRPr="001F0D2E">
        <w:rPr>
          <w:rFonts w:ascii="標楷體" w:eastAsia="標楷體" w:hAnsi="標楷體"/>
          <w:color w:val="262626"/>
        </w:rPr>
        <w:t>主辨單位</w:t>
      </w:r>
      <w:proofErr w:type="gramEnd"/>
      <w:r w:rsidRPr="001F0D2E">
        <w:rPr>
          <w:rFonts w:ascii="標楷體" w:eastAsia="標楷體" w:hAnsi="標楷體"/>
          <w:color w:val="262626"/>
        </w:rPr>
        <w:t>：財團法人玉山文教基金會</w:t>
      </w:r>
    </w:p>
    <w:p w14:paraId="125F2B25" w14:textId="0B8BB970" w:rsidR="00891F16" w:rsidRDefault="00471B2D" w:rsidP="001F0D2E">
      <w:pPr>
        <w:pStyle w:val="a3"/>
        <w:spacing w:before="51" w:line="285" w:lineRule="auto"/>
        <w:ind w:left="284" w:right="244" w:firstLine="1"/>
        <w:rPr>
          <w:rFonts w:ascii="標楷體" w:eastAsia="標楷體" w:hAnsi="標楷體"/>
          <w:color w:val="262626"/>
        </w:rPr>
      </w:pPr>
      <w:r w:rsidRPr="001F0D2E">
        <w:rPr>
          <w:rFonts w:ascii="標楷體" w:eastAsia="標楷體" w:hAnsi="標楷體"/>
          <w:color w:val="262626"/>
        </w:rPr>
        <w:t>承辦單位：雲林故事人協會</w:t>
      </w:r>
    </w:p>
    <w:p w14:paraId="3B1F625A" w14:textId="77777777" w:rsidR="001F0D2E" w:rsidRPr="001F0D2E" w:rsidRDefault="001F0D2E" w:rsidP="001F0D2E">
      <w:pPr>
        <w:pStyle w:val="a3"/>
        <w:spacing w:before="51" w:line="285" w:lineRule="auto"/>
        <w:ind w:right="244"/>
        <w:rPr>
          <w:rFonts w:ascii="標楷體" w:eastAsia="標楷體" w:hAnsi="標楷體" w:hint="eastAsia"/>
          <w:color w:val="262626"/>
        </w:rPr>
      </w:pPr>
    </w:p>
    <w:p w14:paraId="6806F691" w14:textId="5A6354AB" w:rsidR="00891F16" w:rsidRPr="001F0D2E" w:rsidRDefault="00471B2D" w:rsidP="00890935">
      <w:pPr>
        <w:pStyle w:val="1"/>
        <w:spacing w:before="161"/>
        <w:ind w:left="221"/>
        <w:rPr>
          <w:rFonts w:ascii="標楷體" w:eastAsia="標楷體" w:hAnsi="標楷體"/>
          <w:b/>
          <w:bCs/>
          <w:color w:val="262626"/>
          <w:spacing w:val="-2"/>
          <w:w w:val="115"/>
        </w:rPr>
      </w:pPr>
      <w:r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>三</w:t>
      </w:r>
      <w:r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 xml:space="preserve"> </w:t>
      </w:r>
      <w:r w:rsidR="00890935"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>、</w:t>
      </w:r>
      <w:r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>說明</w:t>
      </w:r>
      <w:r w:rsidR="00890935" w:rsidRPr="001F0D2E">
        <w:rPr>
          <w:rFonts w:ascii="標楷體" w:eastAsia="標楷體" w:hAnsi="標楷體" w:hint="eastAsia"/>
          <w:b/>
          <w:bCs/>
          <w:color w:val="262626"/>
          <w:spacing w:val="-2"/>
          <w:w w:val="115"/>
        </w:rPr>
        <w:t>：</w:t>
      </w:r>
    </w:p>
    <w:p w14:paraId="2C55EACF" w14:textId="77777777" w:rsidR="001F0D2E" w:rsidRDefault="00471B2D" w:rsidP="001F0D2E">
      <w:pPr>
        <w:pStyle w:val="a3"/>
        <w:numPr>
          <w:ilvl w:val="0"/>
          <w:numId w:val="2"/>
        </w:numPr>
        <w:spacing w:before="51" w:line="285" w:lineRule="auto"/>
        <w:ind w:right="244"/>
        <w:rPr>
          <w:rFonts w:ascii="標楷體" w:eastAsia="標楷體" w:hAnsi="標楷體"/>
          <w:color w:val="262626"/>
        </w:rPr>
      </w:pPr>
      <w:r w:rsidRPr="001F0D2E">
        <w:rPr>
          <w:rFonts w:ascii="標楷體" w:eastAsia="標楷體" w:hAnsi="標楷體"/>
          <w:color w:val="262626"/>
        </w:rPr>
        <w:t>適用對象：雲林故事人協會所培育之社區繪本作家。</w:t>
      </w:r>
    </w:p>
    <w:p w14:paraId="4640B74A" w14:textId="77777777" w:rsidR="001F0D2E" w:rsidRDefault="00471B2D" w:rsidP="001F0D2E">
      <w:pPr>
        <w:pStyle w:val="a3"/>
        <w:numPr>
          <w:ilvl w:val="0"/>
          <w:numId w:val="2"/>
        </w:numPr>
        <w:spacing w:before="51" w:line="285" w:lineRule="auto"/>
        <w:ind w:right="244"/>
        <w:rPr>
          <w:rFonts w:ascii="標楷體" w:eastAsia="標楷體" w:hAnsi="標楷體"/>
          <w:color w:val="262626"/>
        </w:rPr>
      </w:pPr>
      <w:r w:rsidRPr="001F0D2E">
        <w:rPr>
          <w:rFonts w:ascii="標楷體" w:eastAsia="標楷體" w:hAnsi="標楷體"/>
          <w:color w:val="262626"/>
        </w:rPr>
        <w:t>申請期間：</w:t>
      </w:r>
      <w:r w:rsidRPr="001F0D2E">
        <w:rPr>
          <w:rFonts w:ascii="標楷體" w:eastAsia="標楷體" w:hAnsi="標楷體"/>
          <w:color w:val="262626"/>
        </w:rPr>
        <w:t>202</w:t>
      </w:r>
      <w:r w:rsidR="008F4D34" w:rsidRPr="001F0D2E">
        <w:rPr>
          <w:rFonts w:ascii="標楷體" w:eastAsia="標楷體" w:hAnsi="標楷體" w:hint="eastAsia"/>
          <w:color w:val="262626"/>
        </w:rPr>
        <w:t>5</w:t>
      </w:r>
      <w:r w:rsidRPr="001F0D2E">
        <w:rPr>
          <w:rFonts w:ascii="標楷體" w:eastAsia="標楷體" w:hAnsi="標楷體"/>
          <w:color w:val="262626"/>
        </w:rPr>
        <w:t>年</w:t>
      </w:r>
      <w:r w:rsidR="008F4D34" w:rsidRPr="001F0D2E">
        <w:rPr>
          <w:rFonts w:ascii="標楷體" w:eastAsia="標楷體" w:hAnsi="標楷體" w:hint="eastAsia"/>
          <w:color w:val="262626"/>
        </w:rPr>
        <w:t>3</w:t>
      </w:r>
      <w:r w:rsidRPr="001F0D2E">
        <w:rPr>
          <w:rFonts w:ascii="標楷體" w:eastAsia="標楷體" w:hAnsi="標楷體"/>
          <w:color w:val="262626"/>
        </w:rPr>
        <w:t>月</w:t>
      </w:r>
      <w:r w:rsidRPr="001F0D2E">
        <w:rPr>
          <w:rFonts w:ascii="標楷體" w:eastAsia="標楷體" w:hAnsi="標楷體"/>
          <w:color w:val="262626"/>
        </w:rPr>
        <w:t>1</w:t>
      </w:r>
      <w:r w:rsidRPr="001F0D2E">
        <w:rPr>
          <w:rFonts w:ascii="標楷體" w:eastAsia="標楷體" w:hAnsi="標楷體"/>
          <w:color w:val="262626"/>
        </w:rPr>
        <w:t>日－</w:t>
      </w:r>
      <w:r w:rsidRPr="001F0D2E">
        <w:rPr>
          <w:rFonts w:ascii="標楷體" w:eastAsia="標楷體" w:hAnsi="標楷體"/>
          <w:color w:val="262626"/>
        </w:rPr>
        <w:t>12</w:t>
      </w:r>
      <w:r w:rsidRPr="001F0D2E">
        <w:rPr>
          <w:rFonts w:ascii="標楷體" w:eastAsia="標楷體" w:hAnsi="標楷體"/>
          <w:color w:val="262626"/>
        </w:rPr>
        <w:t>月</w:t>
      </w:r>
      <w:r w:rsidRPr="001F0D2E">
        <w:rPr>
          <w:rFonts w:ascii="標楷體" w:eastAsia="標楷體" w:hAnsi="標楷體"/>
          <w:color w:val="262626"/>
        </w:rPr>
        <w:t>31</w:t>
      </w:r>
      <w:r w:rsidRPr="001F0D2E">
        <w:rPr>
          <w:rFonts w:ascii="標楷體" w:eastAsia="標楷體" w:hAnsi="標楷體"/>
          <w:color w:val="262626"/>
        </w:rPr>
        <w:t>日止。</w:t>
      </w:r>
    </w:p>
    <w:p w14:paraId="65733BE6" w14:textId="67E48EA1" w:rsidR="00891F16" w:rsidRDefault="00471B2D" w:rsidP="001F0D2E">
      <w:pPr>
        <w:pStyle w:val="a3"/>
        <w:numPr>
          <w:ilvl w:val="0"/>
          <w:numId w:val="2"/>
        </w:numPr>
        <w:spacing w:before="51" w:line="285" w:lineRule="auto"/>
        <w:ind w:right="244"/>
        <w:rPr>
          <w:rFonts w:ascii="標楷體" w:eastAsia="標楷體" w:hAnsi="標楷體"/>
          <w:color w:val="262626"/>
        </w:rPr>
      </w:pPr>
      <w:r w:rsidRPr="001F0D2E">
        <w:rPr>
          <w:rFonts w:ascii="標楷體" w:eastAsia="標楷體" w:hAnsi="標楷體"/>
          <w:color w:val="262626"/>
        </w:rPr>
        <w:t>參選獎項：限國內政府機關所主辦之</w:t>
      </w:r>
      <w:r w:rsidRPr="001F0D2E">
        <w:rPr>
          <w:rFonts w:ascii="標楷體" w:eastAsia="標楷體" w:hAnsi="標楷體"/>
          <w:color w:val="262626"/>
        </w:rPr>
        <w:t>繪</w:t>
      </w:r>
      <w:r w:rsidRPr="001F0D2E">
        <w:rPr>
          <w:rFonts w:ascii="標楷體" w:eastAsia="標楷體" w:hAnsi="標楷體"/>
          <w:color w:val="262626"/>
        </w:rPr>
        <w:t>本創作競賽。</w:t>
      </w:r>
    </w:p>
    <w:p w14:paraId="75102AA4" w14:textId="77777777" w:rsidR="001F0D2E" w:rsidRPr="001F0D2E" w:rsidRDefault="001F0D2E" w:rsidP="001F0D2E">
      <w:pPr>
        <w:pStyle w:val="a3"/>
        <w:spacing w:before="51" w:line="285" w:lineRule="auto"/>
        <w:ind w:left="285" w:right="244"/>
        <w:rPr>
          <w:rFonts w:ascii="標楷體" w:eastAsia="標楷體" w:hAnsi="標楷體" w:hint="eastAsia"/>
          <w:color w:val="262626"/>
        </w:rPr>
      </w:pPr>
    </w:p>
    <w:p w14:paraId="10CDD108" w14:textId="2FB41736" w:rsidR="00891F16" w:rsidRPr="001F0D2E" w:rsidRDefault="00471B2D" w:rsidP="00890935">
      <w:pPr>
        <w:pStyle w:val="1"/>
        <w:spacing w:before="161"/>
        <w:ind w:left="221"/>
        <w:rPr>
          <w:rFonts w:ascii="標楷體" w:eastAsia="標楷體" w:hAnsi="標楷體"/>
          <w:b/>
          <w:bCs/>
          <w:color w:val="262626"/>
          <w:spacing w:val="-2"/>
          <w:w w:val="115"/>
        </w:rPr>
      </w:pPr>
      <w:r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>四</w:t>
      </w:r>
      <w:r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 xml:space="preserve"> </w:t>
      </w:r>
      <w:r w:rsidR="00890935"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>、</w:t>
      </w:r>
      <w:r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>申請方式</w:t>
      </w:r>
    </w:p>
    <w:p w14:paraId="42D8D7A7" w14:textId="5738361F" w:rsidR="00891F16" w:rsidRDefault="00471B2D" w:rsidP="001F0D2E">
      <w:pPr>
        <w:pStyle w:val="a3"/>
        <w:spacing w:before="51" w:line="285" w:lineRule="auto"/>
        <w:ind w:left="284" w:right="244" w:firstLine="1"/>
        <w:rPr>
          <w:rFonts w:ascii="標楷體" w:eastAsia="標楷體" w:hAnsi="標楷體"/>
          <w:color w:val="262626"/>
          <w:spacing w:val="-2"/>
          <w:w w:val="110"/>
        </w:rPr>
      </w:pPr>
      <w:r w:rsidRPr="001F0D2E">
        <w:rPr>
          <w:rFonts w:ascii="標楷體" w:eastAsia="標楷體" w:hAnsi="標楷體"/>
          <w:color w:val="262626"/>
          <w:spacing w:val="-2"/>
          <w:w w:val="110"/>
        </w:rPr>
        <w:t>參賽作者需自行投件參與繪本徵</w:t>
      </w:r>
      <w:r w:rsidR="00B55838" w:rsidRPr="001F0D2E">
        <w:rPr>
          <w:rFonts w:ascii="標楷體" w:eastAsia="標楷體" w:hAnsi="標楷體" w:hint="eastAsia"/>
          <w:color w:val="262626"/>
          <w:spacing w:val="-2"/>
          <w:w w:val="110"/>
        </w:rPr>
        <w:t>選</w:t>
      </w:r>
      <w:r w:rsidRPr="001F0D2E">
        <w:rPr>
          <w:rFonts w:ascii="標楷體" w:eastAsia="標楷體" w:hAnsi="標楷體" w:hint="eastAsia"/>
          <w:color w:val="262626"/>
          <w:spacing w:val="-2"/>
          <w:w w:val="110"/>
        </w:rPr>
        <w:t>比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賽，經徵</w:t>
      </w:r>
      <w:r w:rsidR="00B55838" w:rsidRPr="001F0D2E">
        <w:rPr>
          <w:rFonts w:ascii="標楷體" w:eastAsia="標楷體" w:hAnsi="標楷體" w:hint="eastAsia"/>
          <w:color w:val="262626"/>
          <w:spacing w:val="-2"/>
          <w:w w:val="110"/>
        </w:rPr>
        <w:t>選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單位評選獲獎者，需提出申請填寫附件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表格，附得獎獎狀及徵</w:t>
      </w:r>
      <w:r w:rsidR="00B55838" w:rsidRPr="001F0D2E">
        <w:rPr>
          <w:rFonts w:ascii="標楷體" w:eastAsia="標楷體" w:hAnsi="標楷體" w:hint="eastAsia"/>
          <w:color w:val="262626"/>
          <w:spacing w:val="-2"/>
          <w:w w:val="110"/>
        </w:rPr>
        <w:t>選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規則或辦法等佐</w:t>
      </w:r>
      <w:r w:rsidR="00B55838" w:rsidRPr="001F0D2E">
        <w:rPr>
          <w:rFonts w:ascii="標楷體" w:eastAsia="標楷體" w:hAnsi="標楷體" w:hint="eastAsia"/>
          <w:color w:val="262626"/>
          <w:spacing w:val="-2"/>
          <w:w w:val="110"/>
        </w:rPr>
        <w:t>證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資料，並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e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m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a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i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l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至玉山文教基金會及雲林故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事人協會進行審核。獎金頒發資格經審查完成後，將另行通和得獎者領取獎勵事宜。</w:t>
      </w:r>
    </w:p>
    <w:p w14:paraId="51208308" w14:textId="77777777" w:rsidR="001F0D2E" w:rsidRPr="001F0D2E" w:rsidRDefault="001F0D2E" w:rsidP="001F0D2E">
      <w:pPr>
        <w:pStyle w:val="a3"/>
        <w:spacing w:before="51" w:line="285" w:lineRule="auto"/>
        <w:ind w:left="284" w:right="244" w:firstLine="1"/>
        <w:rPr>
          <w:rFonts w:ascii="標楷體" w:eastAsia="標楷體" w:hAnsi="標楷體" w:hint="eastAsia"/>
          <w:color w:val="262626"/>
          <w:spacing w:val="-2"/>
          <w:w w:val="110"/>
        </w:rPr>
      </w:pPr>
    </w:p>
    <w:p w14:paraId="13D600E8" w14:textId="77777777" w:rsidR="00891F16" w:rsidRPr="001F0D2E" w:rsidRDefault="00471B2D">
      <w:pPr>
        <w:pStyle w:val="1"/>
        <w:ind w:left="199"/>
        <w:rPr>
          <w:rFonts w:ascii="標楷體" w:eastAsia="標楷體" w:hAnsi="標楷體"/>
          <w:b/>
          <w:bCs/>
        </w:rPr>
      </w:pPr>
      <w:r w:rsidRPr="001F0D2E">
        <w:rPr>
          <w:rFonts w:ascii="標楷體" w:eastAsia="標楷體" w:hAnsi="標楷體"/>
          <w:b/>
          <w:bCs/>
          <w:color w:val="262626"/>
          <w:spacing w:val="-2"/>
          <w:w w:val="115"/>
        </w:rPr>
        <w:t>五、獎勵辦法</w:t>
      </w:r>
    </w:p>
    <w:p w14:paraId="13ED7297" w14:textId="08D53680" w:rsidR="00891F16" w:rsidRDefault="00471B2D" w:rsidP="008F4D34">
      <w:pPr>
        <w:pStyle w:val="a3"/>
        <w:spacing w:before="227"/>
        <w:ind w:left="142"/>
        <w:rPr>
          <w:rFonts w:ascii="標楷體" w:eastAsia="標楷體" w:hAnsi="標楷體"/>
          <w:color w:val="262626"/>
          <w:spacing w:val="-1"/>
        </w:rPr>
      </w:pPr>
      <w:r w:rsidRPr="001F0D2E">
        <w:rPr>
          <w:rFonts w:ascii="標楷體" w:eastAsia="標楷體" w:hAnsi="標楷體"/>
          <w:color w:val="262626"/>
          <w:spacing w:val="-1"/>
        </w:rPr>
        <w:t>玉山文教基金會將依照競</w:t>
      </w:r>
      <w:r w:rsidR="00B55838" w:rsidRPr="001F0D2E">
        <w:rPr>
          <w:rFonts w:ascii="標楷體" w:eastAsia="標楷體" w:hAnsi="標楷體" w:hint="eastAsia"/>
          <w:color w:val="262626"/>
          <w:spacing w:val="-1"/>
        </w:rPr>
        <w:t>賽</w:t>
      </w:r>
      <w:r w:rsidRPr="001F0D2E">
        <w:rPr>
          <w:rFonts w:ascii="標楷體" w:eastAsia="標楷體" w:hAnsi="標楷體" w:hint="eastAsia"/>
          <w:color w:val="262626"/>
          <w:spacing w:val="-1"/>
        </w:rPr>
        <w:t>獎</w:t>
      </w:r>
      <w:r w:rsidRPr="001F0D2E">
        <w:rPr>
          <w:rFonts w:ascii="標楷體" w:eastAsia="標楷體" w:hAnsi="標楷體"/>
          <w:color w:val="262626"/>
          <w:spacing w:val="-1"/>
        </w:rPr>
        <w:t>勵辦法提供同等名次獎金，以資鼓勵。</w:t>
      </w:r>
    </w:p>
    <w:p w14:paraId="523079FA" w14:textId="77777777" w:rsidR="001F0D2E" w:rsidRPr="001F0D2E" w:rsidRDefault="001F0D2E" w:rsidP="001F0D2E">
      <w:pPr>
        <w:pStyle w:val="a3"/>
        <w:spacing w:before="227"/>
        <w:rPr>
          <w:rFonts w:ascii="標楷體" w:eastAsia="標楷體" w:hAnsi="標楷體" w:hint="eastAsia"/>
        </w:rPr>
      </w:pPr>
    </w:p>
    <w:p w14:paraId="1751C813" w14:textId="77777777" w:rsidR="00891F16" w:rsidRPr="001F0D2E" w:rsidRDefault="00471B2D">
      <w:pPr>
        <w:spacing w:before="213"/>
        <w:ind w:left="193"/>
        <w:rPr>
          <w:rFonts w:ascii="標楷體" w:eastAsia="標楷體" w:hAnsi="標楷體"/>
          <w:b/>
          <w:bCs/>
          <w:sz w:val="25"/>
        </w:rPr>
      </w:pPr>
      <w:r w:rsidRPr="001F0D2E">
        <w:rPr>
          <w:rFonts w:ascii="標楷體" w:eastAsia="標楷體" w:hAnsi="標楷體"/>
          <w:b/>
          <w:bCs/>
          <w:color w:val="262626"/>
          <w:spacing w:val="-2"/>
          <w:w w:val="110"/>
          <w:sz w:val="25"/>
        </w:rPr>
        <w:t>六、注意事項</w:t>
      </w:r>
    </w:p>
    <w:p w14:paraId="377543BD" w14:textId="6677C48A" w:rsidR="00891F16" w:rsidRPr="001F0D2E" w:rsidRDefault="001F0D2E" w:rsidP="001F0D2E">
      <w:pPr>
        <w:pStyle w:val="a3"/>
        <w:spacing w:before="51" w:line="285" w:lineRule="auto"/>
        <w:ind w:right="244" w:firstLineChars="100" w:firstLine="220"/>
        <w:rPr>
          <w:rFonts w:ascii="標楷體" w:eastAsia="標楷體" w:hAnsi="標楷體"/>
          <w:color w:val="262626"/>
        </w:rPr>
      </w:pPr>
      <w:r w:rsidRPr="001F0D2E">
        <w:rPr>
          <w:rFonts w:ascii="標楷體" w:eastAsia="標楷體" w:hAnsi="標楷體" w:hint="eastAsia"/>
          <w:color w:val="262626"/>
        </w:rPr>
        <w:t xml:space="preserve">(1) </w:t>
      </w:r>
      <w:r>
        <w:rPr>
          <w:rFonts w:ascii="標楷體" w:eastAsia="標楷體" w:hAnsi="標楷體" w:hint="eastAsia"/>
          <w:color w:val="262626"/>
        </w:rPr>
        <w:t xml:space="preserve"> </w:t>
      </w:r>
      <w:r w:rsidR="00471B2D" w:rsidRPr="001F0D2E">
        <w:rPr>
          <w:rFonts w:ascii="標楷體" w:eastAsia="標楷體" w:hAnsi="標楷體"/>
          <w:color w:val="262626"/>
        </w:rPr>
        <w:t>主辦單位得保有調整或不予頒發之</w:t>
      </w:r>
      <w:r w:rsidR="00B55838" w:rsidRPr="001F0D2E">
        <w:rPr>
          <w:rFonts w:ascii="標楷體" w:eastAsia="標楷體" w:hAnsi="標楷體" w:hint="eastAsia"/>
          <w:color w:val="262626"/>
        </w:rPr>
        <w:t>權</w:t>
      </w:r>
      <w:r w:rsidR="00471B2D" w:rsidRPr="001F0D2E">
        <w:rPr>
          <w:rFonts w:ascii="標楷體" w:eastAsia="標楷體" w:hAnsi="標楷體"/>
          <w:color w:val="262626"/>
        </w:rPr>
        <w:t>利。得獎者若被取消獲獎</w:t>
      </w:r>
      <w:r w:rsidR="00B55838" w:rsidRPr="001F0D2E">
        <w:rPr>
          <w:rFonts w:ascii="標楷體" w:eastAsia="標楷體" w:hAnsi="標楷體" w:hint="eastAsia"/>
          <w:color w:val="262626"/>
        </w:rPr>
        <w:t>資</w:t>
      </w:r>
      <w:r w:rsidR="00471B2D" w:rsidRPr="001F0D2E">
        <w:rPr>
          <w:rFonts w:ascii="標楷體" w:eastAsia="標楷體" w:hAnsi="標楷體"/>
          <w:color w:val="262626"/>
        </w:rPr>
        <w:t>格，需交回已給付之獎</w:t>
      </w:r>
      <w:r w:rsidR="00471B2D" w:rsidRPr="001F0D2E">
        <w:rPr>
          <w:rFonts w:ascii="標楷體" w:eastAsia="標楷體" w:hAnsi="標楷體"/>
          <w:color w:val="262626"/>
        </w:rPr>
        <w:t>金。</w:t>
      </w:r>
    </w:p>
    <w:p w14:paraId="28B48466" w14:textId="1BBBBFDF" w:rsidR="00891F16" w:rsidRPr="001F0D2E" w:rsidRDefault="001F0D2E" w:rsidP="001F0D2E">
      <w:pPr>
        <w:pStyle w:val="a3"/>
        <w:spacing w:before="51" w:line="285" w:lineRule="auto"/>
        <w:ind w:right="244" w:firstLineChars="100" w:firstLine="220"/>
        <w:rPr>
          <w:rFonts w:ascii="標楷體" w:eastAsia="標楷體" w:hAnsi="標楷體"/>
          <w:color w:val="262626"/>
        </w:rPr>
      </w:pPr>
      <w:r w:rsidRPr="001F0D2E">
        <w:rPr>
          <w:rFonts w:ascii="標楷體" w:eastAsia="標楷體" w:hAnsi="標楷體" w:hint="eastAsia"/>
          <w:color w:val="262626"/>
        </w:rPr>
        <w:t xml:space="preserve">(2) </w:t>
      </w:r>
      <w:r>
        <w:rPr>
          <w:rFonts w:ascii="標楷體" w:eastAsia="標楷體" w:hAnsi="標楷體" w:hint="eastAsia"/>
          <w:color w:val="262626"/>
        </w:rPr>
        <w:t xml:space="preserve"> </w:t>
      </w:r>
      <w:r w:rsidR="00471B2D" w:rsidRPr="001F0D2E">
        <w:rPr>
          <w:rFonts w:ascii="標楷體" w:eastAsia="標楷體" w:hAnsi="標楷體"/>
          <w:color w:val="262626"/>
        </w:rPr>
        <w:t>本資料若有未盡之事項，主辦單位保留有關要點之修改、變更</w:t>
      </w:r>
      <w:proofErr w:type="gramStart"/>
      <w:r w:rsidR="00471B2D" w:rsidRPr="001F0D2E">
        <w:rPr>
          <w:rFonts w:ascii="標楷體" w:eastAsia="標楷體" w:hAnsi="標楷體"/>
          <w:color w:val="262626"/>
        </w:rPr>
        <w:t>之損利</w:t>
      </w:r>
      <w:proofErr w:type="gramEnd"/>
      <w:r w:rsidR="00471B2D" w:rsidRPr="001F0D2E">
        <w:rPr>
          <w:rFonts w:ascii="標楷體" w:eastAsia="標楷體" w:hAnsi="標楷體"/>
          <w:color w:val="262626"/>
        </w:rPr>
        <w:t>，並得隨時修訂並</w:t>
      </w:r>
      <w:r w:rsidR="00471B2D" w:rsidRPr="001F0D2E">
        <w:rPr>
          <w:rFonts w:ascii="標楷體" w:eastAsia="標楷體" w:hAnsi="標楷體"/>
          <w:color w:val="262626"/>
        </w:rPr>
        <w:t>公告之。</w:t>
      </w:r>
    </w:p>
    <w:p w14:paraId="3AE0860C" w14:textId="77777777" w:rsidR="008F4D34" w:rsidRPr="001F0D2E" w:rsidRDefault="008F4D34">
      <w:pPr>
        <w:pStyle w:val="a3"/>
        <w:spacing w:before="179" w:line="285" w:lineRule="auto"/>
        <w:ind w:left="765" w:right="493" w:hanging="666"/>
        <w:rPr>
          <w:rFonts w:ascii="標楷體" w:eastAsia="標楷體" w:hAnsi="標楷體" w:hint="eastAsia"/>
        </w:rPr>
      </w:pPr>
    </w:p>
    <w:p w14:paraId="3048159F" w14:textId="1333CDEA" w:rsidR="00891F16" w:rsidRPr="001F0D2E" w:rsidRDefault="00471B2D" w:rsidP="00890935">
      <w:pPr>
        <w:spacing w:before="213"/>
        <w:ind w:left="193"/>
        <w:rPr>
          <w:rFonts w:ascii="標楷體" w:eastAsia="標楷體" w:hAnsi="標楷體"/>
          <w:b/>
          <w:bCs/>
          <w:color w:val="262626"/>
          <w:spacing w:val="-2"/>
          <w:w w:val="110"/>
          <w:sz w:val="25"/>
        </w:rPr>
      </w:pPr>
      <w:r w:rsidRPr="001F0D2E">
        <w:rPr>
          <w:rFonts w:ascii="標楷體" w:eastAsia="標楷體" w:hAnsi="標楷體"/>
          <w:b/>
          <w:bCs/>
          <w:color w:val="262626"/>
          <w:spacing w:val="-2"/>
          <w:w w:val="110"/>
          <w:sz w:val="25"/>
        </w:rPr>
        <w:t>七</w:t>
      </w:r>
      <w:r w:rsidRPr="001F0D2E">
        <w:rPr>
          <w:rFonts w:ascii="標楷體" w:eastAsia="標楷體" w:hAnsi="標楷體"/>
          <w:b/>
          <w:bCs/>
          <w:color w:val="262626"/>
          <w:spacing w:val="-2"/>
          <w:w w:val="110"/>
          <w:sz w:val="25"/>
        </w:rPr>
        <w:t xml:space="preserve"> </w:t>
      </w:r>
      <w:r w:rsidR="00890935" w:rsidRPr="001F0D2E">
        <w:rPr>
          <w:rFonts w:ascii="標楷體" w:eastAsia="標楷體" w:hAnsi="標楷體"/>
          <w:b/>
          <w:bCs/>
          <w:color w:val="262626"/>
          <w:spacing w:val="-2"/>
          <w:w w:val="110"/>
          <w:sz w:val="25"/>
        </w:rPr>
        <w:t>、</w:t>
      </w:r>
      <w:r w:rsidRPr="001F0D2E">
        <w:rPr>
          <w:rFonts w:ascii="標楷體" w:eastAsia="標楷體" w:hAnsi="標楷體"/>
          <w:b/>
          <w:bCs/>
          <w:color w:val="262626"/>
          <w:spacing w:val="-2"/>
          <w:w w:val="110"/>
          <w:sz w:val="25"/>
        </w:rPr>
        <w:t>洽詢方式</w:t>
      </w:r>
    </w:p>
    <w:p w14:paraId="58724310" w14:textId="40D5E832" w:rsidR="00891F16" w:rsidRPr="001F0D2E" w:rsidRDefault="00471B2D" w:rsidP="001F0D2E">
      <w:pPr>
        <w:pStyle w:val="a3"/>
        <w:spacing w:before="51" w:line="285" w:lineRule="auto"/>
        <w:ind w:left="284" w:right="244" w:firstLine="1"/>
        <w:rPr>
          <w:rFonts w:ascii="標楷體" w:eastAsia="標楷體" w:hAnsi="標楷體"/>
          <w:color w:val="262626"/>
          <w:spacing w:val="-2"/>
          <w:w w:val="110"/>
        </w:rPr>
      </w:pPr>
      <w:r w:rsidRPr="001F0D2E">
        <w:rPr>
          <w:rFonts w:ascii="標楷體" w:eastAsia="標楷體" w:hAnsi="標楷體"/>
          <w:color w:val="262626"/>
          <w:spacing w:val="-2"/>
          <w:w w:val="110"/>
        </w:rPr>
        <w:t>財</w:t>
      </w:r>
      <w:proofErr w:type="gramStart"/>
      <w:r w:rsidRPr="001F0D2E">
        <w:rPr>
          <w:rFonts w:ascii="標楷體" w:eastAsia="標楷體" w:hAnsi="標楷體"/>
          <w:color w:val="262626"/>
          <w:spacing w:val="-2"/>
          <w:w w:val="110"/>
        </w:rPr>
        <w:t>圉</w:t>
      </w:r>
      <w:proofErr w:type="gramEnd"/>
      <w:r w:rsidRPr="001F0D2E">
        <w:rPr>
          <w:rFonts w:ascii="標楷體" w:eastAsia="標楷體" w:hAnsi="標楷體"/>
          <w:color w:val="262626"/>
          <w:spacing w:val="-2"/>
          <w:w w:val="110"/>
        </w:rPr>
        <w:t>法人玉山文教基金會</w:t>
      </w:r>
      <w:r w:rsidR="001F0D2E">
        <w:rPr>
          <w:rFonts w:ascii="標楷體" w:eastAsia="標楷體" w:hAnsi="標楷體" w:hint="eastAsia"/>
          <w:color w:val="262626"/>
          <w:spacing w:val="-2"/>
          <w:w w:val="110"/>
        </w:rPr>
        <w:t xml:space="preserve"> 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02-2175-1313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分機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9305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ab/>
      </w:r>
      <w:hyperlink r:id="rId5" w:history="1">
        <w:r w:rsidR="00B55838" w:rsidRPr="001F0D2E">
          <w:rPr>
            <w:color w:val="262626"/>
            <w:w w:val="110"/>
          </w:rPr>
          <w:t>Esunfoundation@esunbank.com</w:t>
        </w:r>
      </w:hyperlink>
    </w:p>
    <w:p w14:paraId="7C26429F" w14:textId="4C1C5984" w:rsidR="00891F16" w:rsidRPr="001F0D2E" w:rsidRDefault="00471B2D" w:rsidP="001F0D2E">
      <w:pPr>
        <w:pStyle w:val="a3"/>
        <w:spacing w:before="51" w:line="285" w:lineRule="auto"/>
        <w:ind w:left="284" w:right="244" w:firstLine="1"/>
        <w:rPr>
          <w:rFonts w:ascii="標楷體" w:eastAsia="標楷體" w:hAnsi="標楷體"/>
          <w:color w:val="262626"/>
          <w:spacing w:val="-2"/>
          <w:w w:val="110"/>
        </w:rPr>
        <w:sectPr w:rsidR="00891F16" w:rsidRPr="001F0D2E" w:rsidSect="00D447F8">
          <w:type w:val="continuous"/>
          <w:pgSz w:w="11910" w:h="16830"/>
          <w:pgMar w:top="1300" w:right="560" w:bottom="280" w:left="900" w:header="720" w:footer="720" w:gutter="0"/>
          <w:cols w:space="720"/>
        </w:sectPr>
      </w:pPr>
      <w:r w:rsidRPr="001F0D2E">
        <w:rPr>
          <w:rFonts w:ascii="標楷體" w:eastAsia="標楷體" w:hAnsi="標楷體"/>
          <w:color w:val="262626"/>
          <w:spacing w:val="-2"/>
          <w:w w:val="110"/>
        </w:rPr>
        <w:t>雲林故事人協會</w:t>
      </w:r>
      <w:r w:rsidR="001F0D2E">
        <w:rPr>
          <w:rFonts w:ascii="標楷體" w:eastAsia="標楷體" w:hAnsi="標楷體" w:hint="eastAsia"/>
          <w:color w:val="262626"/>
          <w:spacing w:val="-2"/>
          <w:w w:val="110"/>
        </w:rPr>
        <w:t xml:space="preserve"> 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05-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 xml:space="preserve"> 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631-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 xml:space="preserve"> 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1436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 xml:space="preserve"> 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/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 xml:space="preserve"> 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0911-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101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-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>338</w:t>
      </w:r>
      <w:r w:rsidRPr="001F0D2E">
        <w:rPr>
          <w:rFonts w:ascii="標楷體" w:eastAsia="標楷體" w:hAnsi="標楷體"/>
          <w:color w:val="262626"/>
          <w:spacing w:val="-2"/>
          <w:w w:val="110"/>
        </w:rPr>
        <w:tab/>
      </w:r>
      <w:r w:rsidR="00B55838" w:rsidRPr="001F0D2E">
        <w:rPr>
          <w:rFonts w:ascii="標楷體" w:eastAsia="標楷體" w:hAnsi="標楷體"/>
          <w:color w:val="262626"/>
          <w:spacing w:val="-2"/>
          <w:w w:val="110"/>
        </w:rPr>
        <w:t>story@ylstoryteller.org.tw</w:t>
      </w:r>
    </w:p>
    <w:p w14:paraId="62D6D561" w14:textId="77777777" w:rsidR="00891F16" w:rsidRPr="001F0D2E" w:rsidRDefault="00471B2D">
      <w:pPr>
        <w:spacing w:before="49"/>
        <w:ind w:right="216"/>
        <w:jc w:val="center"/>
        <w:rPr>
          <w:rFonts w:ascii="標楷體" w:eastAsia="標楷體" w:hAnsi="標楷體"/>
          <w:sz w:val="32"/>
          <w:szCs w:val="32"/>
        </w:rPr>
      </w:pPr>
      <w:r w:rsidRPr="001F0D2E">
        <w:rPr>
          <w:rFonts w:ascii="標楷體" w:eastAsia="標楷體" w:hAnsi="標楷體"/>
          <w:color w:val="262626"/>
          <w:spacing w:val="-2"/>
          <w:w w:val="105"/>
          <w:sz w:val="32"/>
          <w:szCs w:val="32"/>
        </w:rPr>
        <w:lastRenderedPageBreak/>
        <w:t>雲林社區繪本作家</w:t>
      </w:r>
    </w:p>
    <w:p w14:paraId="66C4E199" w14:textId="7012686D" w:rsidR="00891F16" w:rsidRPr="001F0D2E" w:rsidRDefault="00471B2D">
      <w:pPr>
        <w:spacing w:before="8"/>
        <w:ind w:left="26" w:right="216"/>
        <w:jc w:val="center"/>
        <w:rPr>
          <w:rFonts w:ascii="標楷體" w:eastAsia="標楷體" w:hAnsi="標楷體"/>
          <w:sz w:val="32"/>
          <w:szCs w:val="32"/>
        </w:rPr>
      </w:pPr>
      <w:r w:rsidRPr="001F0D2E">
        <w:rPr>
          <w:rFonts w:ascii="標楷體" w:eastAsia="標楷體" w:hAnsi="標楷體"/>
          <w:color w:val="262626"/>
          <w:spacing w:val="-1"/>
          <w:sz w:val="32"/>
          <w:szCs w:val="32"/>
        </w:rPr>
        <w:t>參選繪本</w:t>
      </w:r>
      <w:r w:rsidR="00B55838" w:rsidRPr="001F0D2E">
        <w:rPr>
          <w:rFonts w:ascii="標楷體" w:eastAsia="標楷體" w:hAnsi="標楷體" w:hint="eastAsia"/>
          <w:color w:val="262626"/>
          <w:spacing w:val="-1"/>
          <w:sz w:val="32"/>
          <w:szCs w:val="32"/>
        </w:rPr>
        <w:t>創</w:t>
      </w:r>
      <w:r w:rsidRPr="001F0D2E">
        <w:rPr>
          <w:rFonts w:ascii="標楷體" w:eastAsia="標楷體" w:hAnsi="標楷體"/>
          <w:color w:val="262626"/>
          <w:spacing w:val="-1"/>
          <w:sz w:val="32"/>
          <w:szCs w:val="32"/>
        </w:rPr>
        <w:t>作獎項獎勵計畫</w:t>
      </w:r>
      <w:r w:rsidR="00B55838" w:rsidRPr="001F0D2E">
        <w:rPr>
          <w:rFonts w:ascii="標楷體" w:eastAsia="標楷體" w:hAnsi="標楷體" w:hint="eastAsia"/>
          <w:color w:val="262626"/>
          <w:spacing w:val="-1"/>
          <w:sz w:val="32"/>
          <w:szCs w:val="32"/>
        </w:rPr>
        <w:t>申</w:t>
      </w:r>
      <w:r w:rsidRPr="001F0D2E">
        <w:rPr>
          <w:rFonts w:ascii="標楷體" w:eastAsia="標楷體" w:hAnsi="標楷體"/>
          <w:color w:val="262626"/>
          <w:spacing w:val="-1"/>
          <w:sz w:val="32"/>
          <w:szCs w:val="32"/>
        </w:rPr>
        <w:t>請表格</w:t>
      </w:r>
    </w:p>
    <w:p w14:paraId="2A0F91FC" w14:textId="77777777" w:rsidR="00891F16" w:rsidRPr="001F0D2E" w:rsidRDefault="00891F16">
      <w:pPr>
        <w:pStyle w:val="a3"/>
        <w:spacing w:before="53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2841"/>
        <w:gridCol w:w="1711"/>
        <w:gridCol w:w="3432"/>
      </w:tblGrid>
      <w:tr w:rsidR="00891F16" w:rsidRPr="001F0D2E" w14:paraId="50AE2B0E" w14:textId="77777777" w:rsidTr="001F0D2E">
        <w:trPr>
          <w:trHeight w:val="616"/>
        </w:trPr>
        <w:tc>
          <w:tcPr>
            <w:tcW w:w="2101" w:type="dxa"/>
            <w:vAlign w:val="center"/>
          </w:tcPr>
          <w:p w14:paraId="32603D80" w14:textId="77777777" w:rsidR="00891F16" w:rsidRPr="001F0D2E" w:rsidRDefault="00471B2D" w:rsidP="001F0D2E">
            <w:pPr>
              <w:pStyle w:val="TableParagraph"/>
              <w:tabs>
                <w:tab w:val="left" w:pos="1077"/>
              </w:tabs>
              <w:spacing w:before="47"/>
              <w:ind w:left="10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10"/>
                <w:w w:val="110"/>
                <w:sz w:val="24"/>
                <w:szCs w:val="24"/>
              </w:rPr>
              <w:t>姓</w:t>
            </w:r>
            <w:r w:rsidRPr="001F0D2E">
              <w:rPr>
                <w:rFonts w:ascii="標楷體" w:eastAsia="標楷體" w:hAnsi="標楷體"/>
                <w:color w:val="262626"/>
                <w:sz w:val="24"/>
                <w:szCs w:val="24"/>
              </w:rPr>
              <w:tab/>
            </w:r>
            <w:r w:rsidRPr="001F0D2E">
              <w:rPr>
                <w:rFonts w:ascii="標楷體" w:eastAsia="標楷體" w:hAnsi="標楷體"/>
                <w:color w:val="262626"/>
                <w:spacing w:val="-12"/>
                <w:w w:val="110"/>
                <w:sz w:val="24"/>
                <w:szCs w:val="24"/>
              </w:rPr>
              <w:t>名</w:t>
            </w:r>
          </w:p>
        </w:tc>
        <w:tc>
          <w:tcPr>
            <w:tcW w:w="2841" w:type="dxa"/>
            <w:vAlign w:val="center"/>
          </w:tcPr>
          <w:p w14:paraId="31241FE2" w14:textId="77777777" w:rsidR="00891F16" w:rsidRPr="001F0D2E" w:rsidRDefault="00891F16" w:rsidP="001F0D2E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1E7E669" w14:textId="77777777" w:rsidR="00891F16" w:rsidRPr="001F0D2E" w:rsidRDefault="00471B2D" w:rsidP="001F0D2E">
            <w:pPr>
              <w:pStyle w:val="TableParagraph"/>
              <w:spacing w:before="52"/>
              <w:ind w:left="11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2"/>
                <w:w w:val="110"/>
                <w:sz w:val="24"/>
                <w:szCs w:val="24"/>
              </w:rPr>
              <w:t>出生年月日</w:t>
            </w:r>
          </w:p>
        </w:tc>
        <w:tc>
          <w:tcPr>
            <w:tcW w:w="3432" w:type="dxa"/>
            <w:vAlign w:val="center"/>
          </w:tcPr>
          <w:p w14:paraId="487F24A8" w14:textId="77777777" w:rsidR="00891F16" w:rsidRPr="001F0D2E" w:rsidRDefault="00471B2D" w:rsidP="001F0D2E">
            <w:pPr>
              <w:pStyle w:val="TableParagraph"/>
              <w:tabs>
                <w:tab w:val="left" w:pos="952"/>
                <w:tab w:val="left" w:pos="1679"/>
                <w:tab w:val="left" w:pos="2406"/>
              </w:tabs>
              <w:spacing w:before="41"/>
              <w:ind w:left="11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w w:val="110"/>
                <w:sz w:val="24"/>
                <w:szCs w:val="24"/>
              </w:rPr>
              <w:t>民</w:t>
            </w:r>
            <w:r w:rsidRPr="001F0D2E">
              <w:rPr>
                <w:rFonts w:ascii="標楷體" w:eastAsia="標楷體" w:hAnsi="標楷體"/>
                <w:color w:val="262626"/>
                <w:spacing w:val="-10"/>
                <w:w w:val="115"/>
                <w:sz w:val="24"/>
                <w:szCs w:val="24"/>
              </w:rPr>
              <w:t>國</w:t>
            </w:r>
            <w:r w:rsidRPr="001F0D2E">
              <w:rPr>
                <w:rFonts w:ascii="標楷體" w:eastAsia="標楷體" w:hAnsi="標楷體"/>
                <w:color w:val="262626"/>
                <w:sz w:val="24"/>
                <w:szCs w:val="24"/>
              </w:rPr>
              <w:tab/>
            </w:r>
            <w:r w:rsidRPr="001F0D2E">
              <w:rPr>
                <w:rFonts w:ascii="標楷體" w:eastAsia="標楷體" w:hAnsi="標楷體"/>
                <w:color w:val="262626"/>
                <w:spacing w:val="-10"/>
                <w:w w:val="115"/>
                <w:sz w:val="24"/>
                <w:szCs w:val="24"/>
              </w:rPr>
              <w:t>年</w:t>
            </w:r>
            <w:r w:rsidRPr="001F0D2E">
              <w:rPr>
                <w:rFonts w:ascii="標楷體" w:eastAsia="標楷體" w:hAnsi="標楷體"/>
                <w:color w:val="262626"/>
                <w:sz w:val="24"/>
                <w:szCs w:val="24"/>
              </w:rPr>
              <w:tab/>
            </w:r>
            <w:r w:rsidRPr="001F0D2E">
              <w:rPr>
                <w:rFonts w:ascii="標楷體" w:eastAsia="標楷體" w:hAnsi="標楷體"/>
                <w:color w:val="262626"/>
                <w:spacing w:val="-10"/>
                <w:w w:val="110"/>
                <w:sz w:val="24"/>
                <w:szCs w:val="24"/>
              </w:rPr>
              <w:t>月</w:t>
            </w:r>
            <w:r w:rsidRPr="001F0D2E">
              <w:rPr>
                <w:rFonts w:ascii="標楷體" w:eastAsia="標楷體" w:hAnsi="標楷體"/>
                <w:color w:val="262626"/>
                <w:sz w:val="24"/>
                <w:szCs w:val="24"/>
              </w:rPr>
              <w:tab/>
            </w:r>
            <w:r w:rsidRPr="001F0D2E">
              <w:rPr>
                <w:rFonts w:ascii="標楷體" w:eastAsia="標楷體" w:hAnsi="標楷體"/>
                <w:color w:val="262626"/>
                <w:spacing w:val="-10"/>
                <w:w w:val="115"/>
                <w:position w:val="2"/>
                <w:sz w:val="24"/>
                <w:szCs w:val="24"/>
              </w:rPr>
              <w:t>日</w:t>
            </w:r>
          </w:p>
        </w:tc>
      </w:tr>
      <w:tr w:rsidR="00891F16" w:rsidRPr="001F0D2E" w14:paraId="63210D3E" w14:textId="77777777" w:rsidTr="001F0D2E">
        <w:trPr>
          <w:trHeight w:val="551"/>
        </w:trPr>
        <w:tc>
          <w:tcPr>
            <w:tcW w:w="2101" w:type="dxa"/>
            <w:vAlign w:val="center"/>
          </w:tcPr>
          <w:p w14:paraId="44B692C0" w14:textId="77777777" w:rsidR="00891F16" w:rsidRPr="001F0D2E" w:rsidRDefault="00471B2D" w:rsidP="001F0D2E">
            <w:pPr>
              <w:pStyle w:val="TableParagraph"/>
              <w:spacing w:before="32"/>
              <w:ind w:left="10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2"/>
                <w:sz w:val="24"/>
                <w:szCs w:val="24"/>
              </w:rPr>
              <w:t>身分證字號</w:t>
            </w:r>
          </w:p>
        </w:tc>
        <w:tc>
          <w:tcPr>
            <w:tcW w:w="2841" w:type="dxa"/>
            <w:vAlign w:val="center"/>
          </w:tcPr>
          <w:p w14:paraId="2B28A159" w14:textId="77777777" w:rsidR="00891F16" w:rsidRPr="001F0D2E" w:rsidRDefault="00891F16" w:rsidP="001F0D2E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0C2A5C1" w14:textId="77777777" w:rsidR="00891F16" w:rsidRPr="001F0D2E" w:rsidRDefault="00471B2D" w:rsidP="001F0D2E">
            <w:pPr>
              <w:pStyle w:val="TableParagraph"/>
              <w:spacing w:before="52"/>
              <w:ind w:left="11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3"/>
                <w:w w:val="110"/>
                <w:sz w:val="24"/>
                <w:szCs w:val="24"/>
              </w:rPr>
              <w:t>生理性別</w:t>
            </w:r>
          </w:p>
        </w:tc>
        <w:tc>
          <w:tcPr>
            <w:tcW w:w="3432" w:type="dxa"/>
            <w:vAlign w:val="center"/>
          </w:tcPr>
          <w:p w14:paraId="565DAF75" w14:textId="77777777" w:rsidR="00891F16" w:rsidRPr="001F0D2E" w:rsidRDefault="00891F16" w:rsidP="001F0D2E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1F16" w:rsidRPr="001F0D2E" w14:paraId="16F5EF1D" w14:textId="77777777" w:rsidTr="001F0D2E">
        <w:trPr>
          <w:trHeight w:val="715"/>
        </w:trPr>
        <w:tc>
          <w:tcPr>
            <w:tcW w:w="2101" w:type="dxa"/>
            <w:vAlign w:val="center"/>
          </w:tcPr>
          <w:p w14:paraId="0605F964" w14:textId="77777777" w:rsidR="00891F16" w:rsidRPr="001F0D2E" w:rsidRDefault="00471B2D" w:rsidP="001F0D2E">
            <w:pPr>
              <w:pStyle w:val="TableParagraph"/>
              <w:spacing w:before="62"/>
              <w:ind w:left="11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F0D2E">
              <w:rPr>
                <w:rFonts w:ascii="標楷體" w:eastAsia="標楷體" w:hAnsi="標楷體"/>
                <w:color w:val="3B3B3B"/>
                <w:spacing w:val="-2"/>
                <w:w w:val="110"/>
                <w:sz w:val="24"/>
                <w:szCs w:val="24"/>
              </w:rPr>
              <w:t>電語</w:t>
            </w:r>
            <w:proofErr w:type="gramEnd"/>
            <w:r w:rsidRPr="001F0D2E">
              <w:rPr>
                <w:rFonts w:ascii="標楷體" w:eastAsia="標楷體" w:hAnsi="標楷體"/>
                <w:color w:val="3B3B3B"/>
                <w:spacing w:val="-2"/>
                <w:w w:val="110"/>
                <w:sz w:val="24"/>
                <w:szCs w:val="24"/>
              </w:rPr>
              <w:t>／</w:t>
            </w:r>
            <w:proofErr w:type="gramStart"/>
            <w:r w:rsidRPr="001F0D2E">
              <w:rPr>
                <w:rFonts w:ascii="標楷體" w:eastAsia="標楷體" w:hAnsi="標楷體"/>
                <w:color w:val="3B3B3B"/>
                <w:spacing w:val="-2"/>
                <w:w w:val="110"/>
                <w:sz w:val="24"/>
                <w:szCs w:val="24"/>
              </w:rPr>
              <w:t>行動電語</w:t>
            </w:r>
            <w:proofErr w:type="gramEnd"/>
          </w:p>
        </w:tc>
        <w:tc>
          <w:tcPr>
            <w:tcW w:w="2841" w:type="dxa"/>
            <w:vAlign w:val="center"/>
          </w:tcPr>
          <w:p w14:paraId="2E3D1A17" w14:textId="77777777" w:rsidR="00891F16" w:rsidRPr="001F0D2E" w:rsidRDefault="00471B2D" w:rsidP="001F0D2E">
            <w:pPr>
              <w:pStyle w:val="TableParagraph"/>
              <w:spacing w:before="37"/>
              <w:ind w:left="1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w w:val="90"/>
                <w:sz w:val="24"/>
                <w:szCs w:val="24"/>
              </w:rPr>
              <w:t>（宅</w:t>
            </w:r>
            <w:r w:rsidRPr="001F0D2E">
              <w:rPr>
                <w:rFonts w:ascii="標楷體" w:eastAsia="標楷體" w:hAnsi="標楷體"/>
                <w:color w:val="262626"/>
                <w:spacing w:val="-10"/>
                <w:w w:val="90"/>
                <w:sz w:val="24"/>
                <w:szCs w:val="24"/>
              </w:rPr>
              <w:t>）</w:t>
            </w:r>
          </w:p>
          <w:p w14:paraId="791EB700" w14:textId="77777777" w:rsidR="00891F16" w:rsidRPr="001F0D2E" w:rsidRDefault="00471B2D" w:rsidP="001F0D2E">
            <w:pPr>
              <w:pStyle w:val="TableParagraph"/>
              <w:spacing w:before="61" w:line="298" w:lineRule="exact"/>
              <w:ind w:left="1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8"/>
                <w:sz w:val="24"/>
                <w:szCs w:val="24"/>
              </w:rPr>
              <w:t>（手機</w:t>
            </w:r>
            <w:r w:rsidRPr="001F0D2E">
              <w:rPr>
                <w:rFonts w:ascii="標楷體" w:eastAsia="標楷體" w:hAnsi="標楷體"/>
                <w:color w:val="262626"/>
                <w:spacing w:val="-10"/>
                <w:sz w:val="24"/>
                <w:szCs w:val="24"/>
              </w:rPr>
              <w:t>）</w:t>
            </w:r>
          </w:p>
        </w:tc>
        <w:tc>
          <w:tcPr>
            <w:tcW w:w="1711" w:type="dxa"/>
            <w:vAlign w:val="center"/>
          </w:tcPr>
          <w:p w14:paraId="2A5F6241" w14:textId="77777777" w:rsidR="00891F16" w:rsidRPr="001F0D2E" w:rsidRDefault="00471B2D" w:rsidP="001F0D2E">
            <w:pPr>
              <w:pStyle w:val="TableParagraph"/>
              <w:spacing w:before="22"/>
              <w:ind w:left="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z w:val="24"/>
                <w:szCs w:val="24"/>
              </w:rPr>
              <w:t>E-</w:t>
            </w:r>
            <w:r w:rsidRPr="001F0D2E">
              <w:rPr>
                <w:rFonts w:ascii="標楷體" w:eastAsia="標楷體" w:hAnsi="標楷體"/>
                <w:color w:val="262626"/>
                <w:spacing w:val="-4"/>
                <w:sz w:val="24"/>
                <w:szCs w:val="24"/>
              </w:rPr>
              <w:t>ma</w:t>
            </w:r>
            <w:r w:rsidRPr="001F0D2E">
              <w:rPr>
                <w:rFonts w:ascii="標楷體" w:eastAsia="標楷體" w:hAnsi="標楷體"/>
                <w:color w:val="262626"/>
                <w:spacing w:val="-4"/>
                <w:sz w:val="24"/>
                <w:szCs w:val="24"/>
              </w:rPr>
              <w:t>i</w:t>
            </w:r>
            <w:r w:rsidRPr="001F0D2E">
              <w:rPr>
                <w:rFonts w:ascii="標楷體" w:eastAsia="標楷體" w:hAnsi="標楷體"/>
                <w:color w:val="262626"/>
                <w:spacing w:val="-4"/>
                <w:sz w:val="24"/>
                <w:szCs w:val="24"/>
              </w:rPr>
              <w:t>l</w:t>
            </w:r>
          </w:p>
        </w:tc>
        <w:tc>
          <w:tcPr>
            <w:tcW w:w="3432" w:type="dxa"/>
            <w:vAlign w:val="center"/>
          </w:tcPr>
          <w:p w14:paraId="284916A1" w14:textId="77777777" w:rsidR="00891F16" w:rsidRPr="001F0D2E" w:rsidRDefault="00891F16" w:rsidP="001F0D2E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1F16" w:rsidRPr="001F0D2E" w14:paraId="7A8E2C4C" w14:textId="77777777" w:rsidTr="001F0D2E">
        <w:trPr>
          <w:trHeight w:val="581"/>
        </w:trPr>
        <w:tc>
          <w:tcPr>
            <w:tcW w:w="2101" w:type="dxa"/>
            <w:vAlign w:val="center"/>
          </w:tcPr>
          <w:p w14:paraId="73E2F017" w14:textId="77777777" w:rsidR="00891F16" w:rsidRPr="001F0D2E" w:rsidRDefault="00471B2D" w:rsidP="001F0D2E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3"/>
                <w:w w:val="110"/>
                <w:sz w:val="24"/>
                <w:szCs w:val="24"/>
              </w:rPr>
              <w:t>通訊地址</w:t>
            </w:r>
          </w:p>
        </w:tc>
        <w:tc>
          <w:tcPr>
            <w:tcW w:w="7984" w:type="dxa"/>
            <w:gridSpan w:val="3"/>
            <w:vAlign w:val="center"/>
          </w:tcPr>
          <w:p w14:paraId="6421AA46" w14:textId="77777777" w:rsidR="00891F16" w:rsidRPr="001F0D2E" w:rsidRDefault="00471B2D" w:rsidP="001F0D2E">
            <w:pPr>
              <w:pStyle w:val="TableParagraph"/>
              <w:spacing w:before="46" w:line="293" w:lineRule="exact"/>
              <w:ind w:left="1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z w:val="24"/>
                <w:szCs w:val="24"/>
              </w:rPr>
              <w:t>（</w:t>
            </w:r>
            <w:r w:rsidRPr="001F0D2E">
              <w:rPr>
                <w:rFonts w:ascii="標楷體" w:eastAsia="標楷體" w:hAnsi="標楷體"/>
                <w:color w:val="262626"/>
                <w:spacing w:val="79"/>
                <w:w w:val="150"/>
                <w:sz w:val="24"/>
                <w:szCs w:val="24"/>
              </w:rPr>
              <w:t xml:space="preserve"> </w:t>
            </w:r>
            <w:r w:rsidRPr="001F0D2E">
              <w:rPr>
                <w:rFonts w:ascii="標楷體" w:eastAsia="標楷體" w:hAnsi="標楷體"/>
                <w:color w:val="262626"/>
                <w:spacing w:val="-10"/>
                <w:sz w:val="24"/>
                <w:szCs w:val="24"/>
              </w:rPr>
              <w:t>）</w:t>
            </w:r>
          </w:p>
        </w:tc>
      </w:tr>
      <w:tr w:rsidR="00891F16" w:rsidRPr="001F0D2E" w14:paraId="14483574" w14:textId="77777777" w:rsidTr="001F0D2E">
        <w:trPr>
          <w:trHeight w:val="508"/>
        </w:trPr>
        <w:tc>
          <w:tcPr>
            <w:tcW w:w="2101" w:type="dxa"/>
            <w:vAlign w:val="center"/>
          </w:tcPr>
          <w:p w14:paraId="3B465CE4" w14:textId="77777777" w:rsidR="00891F16" w:rsidRPr="001F0D2E" w:rsidRDefault="00471B2D" w:rsidP="001F0D2E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3"/>
                <w:w w:val="110"/>
                <w:sz w:val="24"/>
                <w:szCs w:val="24"/>
              </w:rPr>
              <w:t>戶籍地址</w:t>
            </w:r>
          </w:p>
        </w:tc>
        <w:tc>
          <w:tcPr>
            <w:tcW w:w="7984" w:type="dxa"/>
            <w:gridSpan w:val="3"/>
            <w:vAlign w:val="center"/>
          </w:tcPr>
          <w:p w14:paraId="15666548" w14:textId="77777777" w:rsidR="00891F16" w:rsidRPr="001F0D2E" w:rsidRDefault="00891F16" w:rsidP="001F0D2E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1F16" w:rsidRPr="001F0D2E" w14:paraId="53AB3737" w14:textId="77777777" w:rsidTr="001F0D2E">
        <w:trPr>
          <w:trHeight w:val="544"/>
        </w:trPr>
        <w:tc>
          <w:tcPr>
            <w:tcW w:w="2101" w:type="dxa"/>
            <w:vAlign w:val="center"/>
          </w:tcPr>
          <w:p w14:paraId="313762C2" w14:textId="77777777" w:rsidR="00891F16" w:rsidRPr="001F0D2E" w:rsidRDefault="00471B2D" w:rsidP="001F0D2E">
            <w:pPr>
              <w:pStyle w:val="TableParagraph"/>
              <w:spacing w:before="52"/>
              <w:ind w:lef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3"/>
                <w:w w:val="110"/>
                <w:sz w:val="24"/>
                <w:szCs w:val="24"/>
              </w:rPr>
              <w:t>服務單位</w:t>
            </w:r>
          </w:p>
        </w:tc>
        <w:tc>
          <w:tcPr>
            <w:tcW w:w="7984" w:type="dxa"/>
            <w:gridSpan w:val="3"/>
            <w:vAlign w:val="center"/>
          </w:tcPr>
          <w:p w14:paraId="34D4681F" w14:textId="77777777" w:rsidR="00891F16" w:rsidRPr="001F0D2E" w:rsidRDefault="00891F16" w:rsidP="001F0D2E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1F16" w:rsidRPr="001F0D2E" w14:paraId="142077EA" w14:textId="77777777" w:rsidTr="001F0D2E">
        <w:trPr>
          <w:trHeight w:val="566"/>
        </w:trPr>
        <w:tc>
          <w:tcPr>
            <w:tcW w:w="2101" w:type="dxa"/>
            <w:vAlign w:val="center"/>
          </w:tcPr>
          <w:p w14:paraId="6A721D88" w14:textId="77777777" w:rsidR="00891F16" w:rsidRPr="001F0D2E" w:rsidRDefault="00471B2D" w:rsidP="001F0D2E">
            <w:pPr>
              <w:pStyle w:val="TableParagraph"/>
              <w:spacing w:before="52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F0D2E">
              <w:rPr>
                <w:rFonts w:ascii="標楷體" w:eastAsia="標楷體" w:hAnsi="標楷體"/>
                <w:color w:val="262626"/>
                <w:spacing w:val="-3"/>
                <w:w w:val="110"/>
                <w:sz w:val="24"/>
                <w:szCs w:val="24"/>
              </w:rPr>
              <w:t>徵獎名稱</w:t>
            </w:r>
            <w:proofErr w:type="gramEnd"/>
          </w:p>
        </w:tc>
        <w:tc>
          <w:tcPr>
            <w:tcW w:w="2841" w:type="dxa"/>
            <w:vAlign w:val="center"/>
          </w:tcPr>
          <w:p w14:paraId="36E3E178" w14:textId="77777777" w:rsidR="00891F16" w:rsidRPr="001F0D2E" w:rsidRDefault="00891F16" w:rsidP="001F0D2E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F4D841F" w14:textId="77777777" w:rsidR="00891F16" w:rsidRPr="001F0D2E" w:rsidRDefault="00471B2D" w:rsidP="001F0D2E">
            <w:pPr>
              <w:pStyle w:val="TableParagraph"/>
              <w:spacing w:before="57"/>
              <w:ind w:left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3"/>
                <w:w w:val="110"/>
                <w:sz w:val="24"/>
                <w:szCs w:val="24"/>
              </w:rPr>
              <w:t>承辦單位</w:t>
            </w:r>
          </w:p>
        </w:tc>
        <w:tc>
          <w:tcPr>
            <w:tcW w:w="3432" w:type="dxa"/>
            <w:vAlign w:val="center"/>
          </w:tcPr>
          <w:p w14:paraId="3BD276B3" w14:textId="77777777" w:rsidR="00891F16" w:rsidRPr="001F0D2E" w:rsidRDefault="00891F16" w:rsidP="001F0D2E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1F16" w:rsidRPr="001F0D2E" w14:paraId="34902796" w14:textId="77777777" w:rsidTr="001F0D2E">
        <w:trPr>
          <w:trHeight w:val="720"/>
        </w:trPr>
        <w:tc>
          <w:tcPr>
            <w:tcW w:w="2101" w:type="dxa"/>
            <w:vAlign w:val="center"/>
          </w:tcPr>
          <w:p w14:paraId="3CA4F90A" w14:textId="77777777" w:rsidR="00891F16" w:rsidRPr="001F0D2E" w:rsidRDefault="00471B2D" w:rsidP="001F0D2E">
            <w:pPr>
              <w:pStyle w:val="TableParagraph"/>
              <w:spacing w:before="57"/>
              <w:ind w:lef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2"/>
                <w:w w:val="110"/>
                <w:sz w:val="24"/>
                <w:szCs w:val="24"/>
              </w:rPr>
              <w:t>徵選單位頒予的</w:t>
            </w:r>
          </w:p>
          <w:p w14:paraId="1FF2D4D8" w14:textId="77777777" w:rsidR="00891F16" w:rsidRPr="001F0D2E" w:rsidRDefault="00471B2D" w:rsidP="001F0D2E">
            <w:pPr>
              <w:pStyle w:val="TableParagraph"/>
              <w:spacing w:before="87"/>
              <w:ind w:left="11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2"/>
                <w:w w:val="110"/>
                <w:sz w:val="24"/>
                <w:szCs w:val="24"/>
              </w:rPr>
              <w:t>獎項和獎金</w:t>
            </w:r>
          </w:p>
        </w:tc>
        <w:tc>
          <w:tcPr>
            <w:tcW w:w="7984" w:type="dxa"/>
            <w:gridSpan w:val="3"/>
            <w:vAlign w:val="center"/>
          </w:tcPr>
          <w:p w14:paraId="41DC1EA3" w14:textId="77777777" w:rsidR="00891F16" w:rsidRPr="001F0D2E" w:rsidRDefault="00891F16" w:rsidP="001F0D2E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1F16" w:rsidRPr="001F0D2E" w14:paraId="7049BEAA" w14:textId="77777777" w:rsidTr="001F0D2E">
        <w:trPr>
          <w:trHeight w:val="8410"/>
        </w:trPr>
        <w:tc>
          <w:tcPr>
            <w:tcW w:w="2101" w:type="dxa"/>
            <w:vAlign w:val="center"/>
          </w:tcPr>
          <w:p w14:paraId="4D5D3930" w14:textId="77777777" w:rsidR="001F0D2E" w:rsidRDefault="00471B2D" w:rsidP="001F0D2E">
            <w:pPr>
              <w:pStyle w:val="TableParagraph"/>
              <w:spacing w:before="57"/>
              <w:ind w:left="110"/>
              <w:jc w:val="center"/>
              <w:rPr>
                <w:rFonts w:ascii="標楷體" w:eastAsia="標楷體" w:hAnsi="標楷體"/>
                <w:color w:val="262626"/>
                <w:spacing w:val="-2"/>
                <w:w w:val="110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2"/>
                <w:w w:val="110"/>
                <w:sz w:val="24"/>
                <w:szCs w:val="24"/>
              </w:rPr>
              <w:t>作品創作理念</w:t>
            </w:r>
          </w:p>
          <w:p w14:paraId="7DA910D8" w14:textId="0C67D496" w:rsidR="00891F16" w:rsidRPr="001F0D2E" w:rsidRDefault="00471B2D" w:rsidP="001F0D2E">
            <w:pPr>
              <w:pStyle w:val="TableParagraph"/>
              <w:spacing w:before="57"/>
              <w:ind w:lef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2"/>
                <w:w w:val="110"/>
                <w:sz w:val="24"/>
                <w:szCs w:val="24"/>
              </w:rPr>
              <w:t>與</w:t>
            </w:r>
            <w:r w:rsidRPr="001F0D2E">
              <w:rPr>
                <w:rFonts w:ascii="標楷體" w:eastAsia="標楷體" w:hAnsi="標楷體"/>
                <w:color w:val="262626"/>
                <w:w w:val="110"/>
                <w:sz w:val="24"/>
                <w:szCs w:val="24"/>
              </w:rPr>
              <w:t>啟</w:t>
            </w:r>
            <w:r w:rsidRPr="001F0D2E">
              <w:rPr>
                <w:rFonts w:ascii="標楷體" w:eastAsia="標楷體" w:hAnsi="標楷體"/>
                <w:color w:val="262626"/>
                <w:spacing w:val="-10"/>
                <w:w w:val="115"/>
                <w:sz w:val="24"/>
                <w:szCs w:val="24"/>
              </w:rPr>
              <w:t>發</w:t>
            </w:r>
          </w:p>
          <w:p w14:paraId="59F82E12" w14:textId="77777777" w:rsidR="00891F16" w:rsidRPr="001F0D2E" w:rsidRDefault="00471B2D" w:rsidP="001F0D2E">
            <w:pPr>
              <w:pStyle w:val="TableParagraph"/>
              <w:spacing w:before="80"/>
              <w:ind w:left="1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0D2E">
              <w:rPr>
                <w:rFonts w:ascii="標楷體" w:eastAsia="標楷體" w:hAnsi="標楷體"/>
                <w:color w:val="262626"/>
                <w:spacing w:val="-8"/>
                <w:sz w:val="24"/>
                <w:szCs w:val="24"/>
              </w:rPr>
              <w:t>（故事）（</w:t>
            </w:r>
            <w:r w:rsidRPr="001F0D2E">
              <w:rPr>
                <w:rFonts w:ascii="標楷體" w:eastAsia="標楷體" w:hAnsi="標楷體"/>
                <w:color w:val="262626"/>
                <w:spacing w:val="-8"/>
                <w:sz w:val="24"/>
                <w:szCs w:val="24"/>
              </w:rPr>
              <w:t>300</w:t>
            </w:r>
            <w:r w:rsidRPr="001F0D2E">
              <w:rPr>
                <w:rFonts w:ascii="標楷體" w:eastAsia="標楷體" w:hAnsi="標楷體"/>
                <w:color w:val="262626"/>
                <w:spacing w:val="-8"/>
                <w:sz w:val="24"/>
                <w:szCs w:val="24"/>
              </w:rPr>
              <w:t>字</w:t>
            </w:r>
            <w:r w:rsidRPr="001F0D2E">
              <w:rPr>
                <w:rFonts w:ascii="標楷體" w:eastAsia="標楷體" w:hAnsi="標楷體"/>
                <w:color w:val="262626"/>
                <w:spacing w:val="-10"/>
                <w:sz w:val="24"/>
                <w:szCs w:val="24"/>
              </w:rPr>
              <w:t>）</w:t>
            </w:r>
          </w:p>
        </w:tc>
        <w:tc>
          <w:tcPr>
            <w:tcW w:w="7984" w:type="dxa"/>
            <w:gridSpan w:val="3"/>
            <w:vAlign w:val="center"/>
          </w:tcPr>
          <w:p w14:paraId="210C4F45" w14:textId="77777777" w:rsidR="00891F16" w:rsidRPr="001F0D2E" w:rsidRDefault="00891F16" w:rsidP="001F0D2E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58246D3A" w14:textId="77777777" w:rsidR="00891F16" w:rsidRPr="001F0D2E" w:rsidRDefault="00471B2D">
      <w:pPr>
        <w:spacing w:before="198"/>
        <w:ind w:left="257"/>
        <w:rPr>
          <w:rFonts w:ascii="標楷體" w:eastAsia="標楷體" w:hAnsi="標楷體"/>
          <w:sz w:val="26"/>
        </w:rPr>
      </w:pPr>
      <w:proofErr w:type="gramStart"/>
      <w:r w:rsidRPr="001F0D2E">
        <w:rPr>
          <w:rFonts w:ascii="標楷體" w:eastAsia="標楷體" w:hAnsi="標楷體"/>
          <w:color w:val="262626"/>
          <w:spacing w:val="-1"/>
          <w:sz w:val="26"/>
        </w:rPr>
        <w:t>註</w:t>
      </w:r>
      <w:proofErr w:type="gramEnd"/>
      <w:r w:rsidRPr="001F0D2E">
        <w:rPr>
          <w:rFonts w:ascii="標楷體" w:eastAsia="標楷體" w:hAnsi="標楷體"/>
          <w:color w:val="262626"/>
          <w:spacing w:val="-1"/>
          <w:sz w:val="26"/>
        </w:rPr>
        <w:t>：請檢附徵選辦法及獎狀等資料。</w:t>
      </w:r>
    </w:p>
    <w:sectPr w:rsidR="00891F16" w:rsidRPr="001F0D2E">
      <w:pgSz w:w="11910" w:h="16830"/>
      <w:pgMar w:top="134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05F34"/>
    <w:multiLevelType w:val="hybridMultilevel"/>
    <w:tmpl w:val="1F765440"/>
    <w:lvl w:ilvl="0" w:tplc="A65CC14A">
      <w:start w:val="1"/>
      <w:numFmt w:val="decimal"/>
      <w:lvlText w:val="(%1)"/>
      <w:lvlJc w:val="left"/>
      <w:pPr>
        <w:ind w:left="1073" w:hanging="243"/>
      </w:pPr>
      <w:rPr>
        <w:rFonts w:hint="default"/>
        <w:spacing w:val="0"/>
        <w:w w:val="101"/>
        <w:lang w:val="en-US" w:eastAsia="zh-TW" w:bidi="ar-SA"/>
      </w:rPr>
    </w:lvl>
    <w:lvl w:ilvl="1" w:tplc="A98CD9CC">
      <w:numFmt w:val="bullet"/>
      <w:lvlText w:val="•"/>
      <w:lvlJc w:val="left"/>
      <w:pPr>
        <w:ind w:left="2016" w:hanging="243"/>
      </w:pPr>
      <w:rPr>
        <w:rFonts w:hint="default"/>
        <w:lang w:val="en-US" w:eastAsia="zh-TW" w:bidi="ar-SA"/>
      </w:rPr>
    </w:lvl>
    <w:lvl w:ilvl="2" w:tplc="115A0102">
      <w:numFmt w:val="bullet"/>
      <w:lvlText w:val="•"/>
      <w:lvlJc w:val="left"/>
      <w:pPr>
        <w:ind w:left="2952" w:hanging="243"/>
      </w:pPr>
      <w:rPr>
        <w:rFonts w:hint="default"/>
        <w:lang w:val="en-US" w:eastAsia="zh-TW" w:bidi="ar-SA"/>
      </w:rPr>
    </w:lvl>
    <w:lvl w:ilvl="3" w:tplc="E710E656">
      <w:numFmt w:val="bullet"/>
      <w:lvlText w:val="•"/>
      <w:lvlJc w:val="left"/>
      <w:pPr>
        <w:ind w:left="3889" w:hanging="243"/>
      </w:pPr>
      <w:rPr>
        <w:rFonts w:hint="default"/>
        <w:lang w:val="en-US" w:eastAsia="zh-TW" w:bidi="ar-SA"/>
      </w:rPr>
    </w:lvl>
    <w:lvl w:ilvl="4" w:tplc="32EE5444">
      <w:numFmt w:val="bullet"/>
      <w:lvlText w:val="•"/>
      <w:lvlJc w:val="left"/>
      <w:pPr>
        <w:ind w:left="4825" w:hanging="243"/>
      </w:pPr>
      <w:rPr>
        <w:rFonts w:hint="default"/>
        <w:lang w:val="en-US" w:eastAsia="zh-TW" w:bidi="ar-SA"/>
      </w:rPr>
    </w:lvl>
    <w:lvl w:ilvl="5" w:tplc="2BC47668">
      <w:numFmt w:val="bullet"/>
      <w:lvlText w:val="•"/>
      <w:lvlJc w:val="left"/>
      <w:pPr>
        <w:ind w:left="5762" w:hanging="243"/>
      </w:pPr>
      <w:rPr>
        <w:rFonts w:hint="default"/>
        <w:lang w:val="en-US" w:eastAsia="zh-TW" w:bidi="ar-SA"/>
      </w:rPr>
    </w:lvl>
    <w:lvl w:ilvl="6" w:tplc="EB12945A">
      <w:numFmt w:val="bullet"/>
      <w:lvlText w:val="•"/>
      <w:lvlJc w:val="left"/>
      <w:pPr>
        <w:ind w:left="6698" w:hanging="243"/>
      </w:pPr>
      <w:rPr>
        <w:rFonts w:hint="default"/>
        <w:lang w:val="en-US" w:eastAsia="zh-TW" w:bidi="ar-SA"/>
      </w:rPr>
    </w:lvl>
    <w:lvl w:ilvl="7" w:tplc="DB1415A0">
      <w:numFmt w:val="bullet"/>
      <w:lvlText w:val="•"/>
      <w:lvlJc w:val="left"/>
      <w:pPr>
        <w:ind w:left="7634" w:hanging="243"/>
      </w:pPr>
      <w:rPr>
        <w:rFonts w:hint="default"/>
        <w:lang w:val="en-US" w:eastAsia="zh-TW" w:bidi="ar-SA"/>
      </w:rPr>
    </w:lvl>
    <w:lvl w:ilvl="8" w:tplc="03C88114">
      <w:numFmt w:val="bullet"/>
      <w:lvlText w:val="•"/>
      <w:lvlJc w:val="left"/>
      <w:pPr>
        <w:ind w:left="8571" w:hanging="243"/>
      </w:pPr>
      <w:rPr>
        <w:rFonts w:hint="default"/>
        <w:lang w:val="en-US" w:eastAsia="zh-TW" w:bidi="ar-SA"/>
      </w:rPr>
    </w:lvl>
  </w:abstractNum>
  <w:abstractNum w:abstractNumId="1" w15:restartNumberingAfterBreak="0">
    <w:nsid w:val="4D9467C7"/>
    <w:multiLevelType w:val="hybridMultilevel"/>
    <w:tmpl w:val="0142ADB6"/>
    <w:lvl w:ilvl="0" w:tplc="F708B5E0">
      <w:start w:val="1"/>
      <w:numFmt w:val="decimal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984043346">
    <w:abstractNumId w:val="0"/>
  </w:num>
  <w:num w:numId="2" w16cid:durableId="124907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16"/>
    <w:rsid w:val="001F0D2E"/>
    <w:rsid w:val="00471B2D"/>
    <w:rsid w:val="00631AFD"/>
    <w:rsid w:val="007C0AAB"/>
    <w:rsid w:val="00830EBF"/>
    <w:rsid w:val="00890935"/>
    <w:rsid w:val="00891F16"/>
    <w:rsid w:val="008F4D34"/>
    <w:rsid w:val="00B55838"/>
    <w:rsid w:val="00D4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1199"/>
  <w15:docId w15:val="{79564B90-6935-564F-8BC1-1FC467BA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auKai" w:eastAsia="BiauKai" w:hAnsi="BiauKai" w:cs="BiauKai"/>
      <w:lang w:eastAsia="zh-TW"/>
    </w:rPr>
  </w:style>
  <w:style w:type="paragraph" w:styleId="1">
    <w:name w:val="heading 1"/>
    <w:basedOn w:val="a"/>
    <w:uiPriority w:val="9"/>
    <w:qFormat/>
    <w:pPr>
      <w:spacing w:before="4"/>
      <w:ind w:left="1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2"/>
    </w:pPr>
  </w:style>
  <w:style w:type="paragraph" w:styleId="a4">
    <w:name w:val="Title"/>
    <w:basedOn w:val="a"/>
    <w:uiPriority w:val="10"/>
    <w:qFormat/>
    <w:pPr>
      <w:spacing w:before="65"/>
      <w:ind w:left="3426" w:right="38" w:firstLine="51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spacing w:before="220"/>
      <w:ind w:left="1071" w:hanging="34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5583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5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unfoundation@esunban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storyhouse02</dc:creator>
  <cp:lastModifiedBy>storyhouse02</cp:lastModifiedBy>
  <cp:revision>2</cp:revision>
  <dcterms:created xsi:type="dcterms:W3CDTF">2025-02-23T11:14:00Z</dcterms:created>
  <dcterms:modified xsi:type="dcterms:W3CDTF">2025-02-23T11:14:00Z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Canon iR-ADV C5840  PDF</vt:lpwstr>
  </property>
  <property fmtid="{D5CDD505-2E9C-101B-9397-08002B2CF9AE}" pid="4" name="LastSaved">
    <vt:filetime>2024-03-29T00:00:00Z</vt:filetime>
  </property>
  <property fmtid="{D5CDD505-2E9C-101B-9397-08002B2CF9AE}" pid="5" name="Producer">
    <vt:lpwstr>Adobe PSL 1.3e for Canon</vt:lpwstr>
  </property>
</Properties>
</file>